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579900A7"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BC64E5" w:rsidRPr="0014455D">
        <w:rPr>
          <w:rFonts w:cs="Arial"/>
          <w:color w:val="FF0000"/>
          <w:szCs w:val="24"/>
        </w:rPr>
        <w:t>00.00</w:t>
      </w:r>
      <w:r w:rsidR="00033173">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08126052"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4D0D01" w:rsidRPr="00762919">
        <w:rPr>
          <w:rFonts w:cs="Arial"/>
          <w:color w:val="FF0000"/>
          <w:szCs w:val="24"/>
        </w:rPr>
        <w:t>[</w:t>
      </w:r>
      <w:r w:rsidR="001D4810" w:rsidRPr="00762919">
        <w:rPr>
          <w:rFonts w:cs="Arial"/>
          <w:szCs w:val="24"/>
        </w:rPr>
        <w:t>a sum of $</w:t>
      </w:r>
      <w:r w:rsidR="001D4810" w:rsidRPr="0014455D">
        <w:rPr>
          <w:rFonts w:cs="Arial"/>
          <w:color w:val="FF0000"/>
          <w:szCs w:val="24"/>
        </w:rPr>
        <w:t>00.00</w:t>
      </w:r>
      <w:r w:rsidR="004D0D01">
        <w:rPr>
          <w:rFonts w:cs="Arial"/>
          <w:color w:val="FF0000"/>
          <w:szCs w:val="24"/>
        </w:rPr>
        <w:t>]</w:t>
      </w:r>
      <w:r w:rsidR="001D4810" w:rsidRPr="0014455D">
        <w:rPr>
          <w:rFonts w:cs="Arial"/>
          <w:color w:val="FF0000"/>
          <w:szCs w:val="24"/>
        </w:rPr>
        <w:t>/</w:t>
      </w:r>
      <w:r w:rsidR="004D0D01">
        <w:rPr>
          <w:rFonts w:cs="Arial"/>
          <w:color w:val="FF0000"/>
          <w:szCs w:val="24"/>
        </w:rPr>
        <w:t>[</w:t>
      </w:r>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4D0D01">
        <w:rPr>
          <w:rFonts w:cs="Arial"/>
          <w:color w:val="FF0000"/>
          <w:szCs w:val="24"/>
        </w:rPr>
        <w:t>]</w:t>
      </w:r>
      <w:r w:rsidR="00FF5D2D" w:rsidRPr="00FF5D2D">
        <w:rPr>
          <w:rFonts w:cs="Arial"/>
          <w:szCs w:val="24"/>
        </w:rPr>
        <w:t>.</w:t>
      </w:r>
      <w:r w:rsidR="00DD009E">
        <w:rPr>
          <w:rFonts w:cs="Arial"/>
          <w:szCs w:val="24"/>
        </w:rPr>
        <w:t xml:space="preserve"> </w:t>
      </w:r>
    </w:p>
    <w:p w14:paraId="524B6D2E" w14:textId="77777777" w:rsidR="00E0458D" w:rsidRPr="00987FB9" w:rsidRDefault="00E0458D" w:rsidP="00163806">
      <w:pPr>
        <w:ind w:left="720"/>
        <w:rPr>
          <w:rFonts w:cs="Arial"/>
          <w:szCs w:val="24"/>
        </w:rPr>
      </w:pPr>
    </w:p>
    <w:p w14:paraId="32A85FD5" w14:textId="44D93787" w:rsidR="00E0458D" w:rsidRPr="001163D1" w:rsidRDefault="00DD009E" w:rsidP="00163806">
      <w:pPr>
        <w:ind w:left="1080"/>
        <w:rPr>
          <w:rFonts w:cs="Arial"/>
          <w:b/>
          <w:szCs w:val="24"/>
        </w:rPr>
      </w:pPr>
      <w:r w:rsidRPr="001163D1">
        <w:rPr>
          <w:rFonts w:cs="Arial"/>
          <w:b/>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001A11B8" w:rsidRPr="001163D1">
        <w:rPr>
          <w:rFonts w:cs="Arial"/>
          <w:b/>
          <w:szCs w:val="24"/>
        </w:rPr>
        <w:t xml:space="preserve"> cost</w:t>
      </w:r>
      <w:r w:rsidRPr="001163D1">
        <w:rPr>
          <w:rFonts w:cs="Arial"/>
          <w:b/>
          <w:szCs w:val="24"/>
        </w:rPr>
        <w: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8"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supported by a brief progress report which summarizes both completed tasks and work in progress toward all contract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r w:rsidR="00524A63" w:rsidRPr="001A11B8">
        <w:rPr>
          <w:rFonts w:cs="Arial"/>
          <w:szCs w:val="24"/>
        </w:rPr>
        <w:t>warrant</w:t>
      </w:r>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a </w:t>
      </w:r>
      <w:r w:rsidR="00E6070F" w:rsidRPr="001A11B8">
        <w:rPr>
          <w:rFonts w:cs="Arial"/>
          <w:szCs w:val="24"/>
        </w:rPr>
        <w:t>payment</w:t>
      </w:r>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r w:rsidR="00470043" w:rsidRPr="001A11B8">
        <w:rPr>
          <w:rFonts w:cs="Arial"/>
          <w:szCs w:val="24"/>
        </w:rPr>
        <w:t>has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start the </w:t>
      </w:r>
      <w:r w:rsidR="00212E62">
        <w:rPr>
          <w:rFonts w:cs="Arial"/>
          <w:szCs w:val="24"/>
        </w:rPr>
        <w:lastRenderedPageBreak/>
        <w:t xml:space="preserve">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all of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9"/>
      <w:footerReference w:type="default" r:id="rId10"/>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762919" w:rsidRDefault="00A164E9" w:rsidP="00BD2D2B">
    <w:pPr>
      <w:pStyle w:val="Header"/>
      <w:tabs>
        <w:tab w:val="clear" w:pos="8640"/>
      </w:tabs>
      <w:rPr>
        <w:rStyle w:val="PageNumber"/>
        <w:rFonts w:cs="Arial"/>
        <w:sz w:val="20"/>
        <w:szCs w:val="16"/>
      </w:rPr>
    </w:pPr>
    <w:r w:rsidRPr="00762919">
      <w:rPr>
        <w:rFonts w:cs="Arial"/>
        <w:color w:val="000000"/>
        <w:sz w:val="20"/>
        <w:szCs w:val="16"/>
      </w:rPr>
      <w:t>Agreement</w:t>
    </w:r>
    <w:r w:rsidR="00874A60" w:rsidRPr="00762919">
      <w:rPr>
        <w:rFonts w:cs="Arial"/>
        <w:color w:val="000000"/>
        <w:sz w:val="20"/>
        <w:szCs w:val="16"/>
      </w:rPr>
      <w:t xml:space="preserve"> </w:t>
    </w:r>
    <w:r w:rsidR="00874A60" w:rsidRPr="00762919">
      <w:rPr>
        <w:rFonts w:cs="Arial"/>
        <w:color w:val="FF0000"/>
        <w:sz w:val="20"/>
        <w:szCs w:val="16"/>
      </w:rPr>
      <w:t>[number]</w:t>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t xml:space="preserve">    </w:t>
    </w:r>
    <w:r w:rsidR="009D2951">
      <w:rPr>
        <w:rFonts w:cs="Arial"/>
        <w:color w:val="000000"/>
        <w:sz w:val="20"/>
        <w:szCs w:val="16"/>
      </w:rPr>
      <w:t xml:space="preserve"> </w:t>
    </w:r>
    <w:r w:rsidR="009D2951">
      <w:rPr>
        <w:rFonts w:cs="Arial"/>
        <w:color w:val="000000"/>
        <w:sz w:val="20"/>
        <w:szCs w:val="16"/>
      </w:rPr>
      <w:tab/>
      <w:t xml:space="preserve">      </w:t>
    </w:r>
    <w:r w:rsidR="00530C53" w:rsidRPr="00762919">
      <w:rPr>
        <w:rFonts w:cs="Arial"/>
        <w:color w:val="000000"/>
        <w:sz w:val="20"/>
        <w:szCs w:val="16"/>
      </w:rPr>
      <w:t xml:space="preserve">Page </w:t>
    </w:r>
    <w:r w:rsidR="00530C53" w:rsidRPr="00762919">
      <w:rPr>
        <w:rFonts w:cs="Arial"/>
        <w:color w:val="000000"/>
        <w:sz w:val="20"/>
        <w:szCs w:val="16"/>
      </w:rPr>
      <w:fldChar w:fldCharType="begin"/>
    </w:r>
    <w:r w:rsidR="00530C53" w:rsidRPr="00762919">
      <w:rPr>
        <w:rFonts w:cs="Arial"/>
        <w:color w:val="000000"/>
        <w:sz w:val="20"/>
        <w:szCs w:val="16"/>
      </w:rPr>
      <w:instrText xml:space="preserve"> PAGE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1</w:t>
    </w:r>
    <w:r w:rsidR="00530C53" w:rsidRPr="00762919">
      <w:rPr>
        <w:rFonts w:cs="Arial"/>
        <w:color w:val="000000"/>
        <w:sz w:val="20"/>
        <w:szCs w:val="16"/>
      </w:rPr>
      <w:fldChar w:fldCharType="end"/>
    </w:r>
    <w:r w:rsidR="00530C53" w:rsidRPr="00762919">
      <w:rPr>
        <w:rFonts w:cs="Arial"/>
        <w:color w:val="000000"/>
        <w:sz w:val="20"/>
        <w:szCs w:val="16"/>
      </w:rPr>
      <w:t xml:space="preserve"> of </w:t>
    </w:r>
    <w:r w:rsidR="00530C53" w:rsidRPr="00762919">
      <w:rPr>
        <w:rFonts w:cs="Arial"/>
        <w:color w:val="000000"/>
        <w:sz w:val="20"/>
        <w:szCs w:val="16"/>
      </w:rPr>
      <w:fldChar w:fldCharType="begin"/>
    </w:r>
    <w:r w:rsidR="00530C53" w:rsidRPr="00762919">
      <w:rPr>
        <w:rFonts w:cs="Arial"/>
        <w:color w:val="000000"/>
        <w:sz w:val="20"/>
        <w:szCs w:val="16"/>
      </w:rPr>
      <w:instrText xml:space="preserve"> NUMPAGES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3</w:t>
    </w:r>
    <w:r w:rsidR="00530C53" w:rsidRPr="00762919">
      <w:rPr>
        <w:rFonts w:cs="Arial"/>
        <w:color w:val="000000"/>
        <w:sz w:val="20"/>
        <w:szCs w:val="16"/>
      </w:rPr>
      <w:fldChar w:fldCharType="end"/>
    </w:r>
  </w:p>
  <w:p w14:paraId="448CDACF" w14:textId="51DDECFA" w:rsidR="00A164E9" w:rsidRPr="00762919" w:rsidRDefault="00A164E9">
    <w:pPr>
      <w:pStyle w:val="Header"/>
      <w:tabs>
        <w:tab w:val="left" w:pos="7920"/>
      </w:tabs>
      <w:rPr>
        <w:rFonts w:cs="Arial"/>
        <w:color w:val="FF0000"/>
        <w:sz w:val="20"/>
        <w:szCs w:val="16"/>
      </w:rPr>
    </w:pPr>
    <w:r w:rsidRPr="00762919">
      <w:rPr>
        <w:rStyle w:val="PageNumber"/>
        <w:rFonts w:cs="Arial"/>
        <w:sz w:val="20"/>
        <w:szCs w:val="16"/>
      </w:rPr>
      <w:t>C</w:t>
    </w:r>
    <w:r w:rsidR="00D2323D" w:rsidRPr="00762919">
      <w:rPr>
        <w:rStyle w:val="PageNumber"/>
        <w:rFonts w:cs="Arial"/>
        <w:sz w:val="20"/>
        <w:szCs w:val="16"/>
      </w:rPr>
      <w:t>overed C</w:t>
    </w:r>
    <w:r w:rsidRPr="00762919">
      <w:rPr>
        <w:rStyle w:val="PageNumber"/>
        <w:rFonts w:cs="Arial"/>
        <w:sz w:val="20"/>
        <w:szCs w:val="16"/>
      </w:rPr>
      <w:t>alifornia</w:t>
    </w:r>
    <w:proofErr w:type="gramStart"/>
    <w:r w:rsidRPr="00762919">
      <w:rPr>
        <w:rStyle w:val="PageNumber"/>
        <w:rFonts w:cs="Arial"/>
        <w:sz w:val="20"/>
        <w:szCs w:val="16"/>
      </w:rPr>
      <w:t>/</w:t>
    </w:r>
    <w:r w:rsidR="00874A60" w:rsidRPr="00762919">
      <w:rPr>
        <w:rFonts w:cs="Arial"/>
        <w:color w:val="FF0000"/>
        <w:sz w:val="20"/>
        <w:szCs w:val="16"/>
      </w:rPr>
      <w:t>[</w:t>
    </w:r>
    <w:proofErr w:type="gramEnd"/>
    <w:r w:rsidR="00874A60" w:rsidRPr="00762919">
      <w:rPr>
        <w:rFonts w:cs="Arial"/>
        <w:color w:val="FF0000"/>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163D1"/>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863CC"/>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70C92"/>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Invoices@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854</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Chan, Julie (CoveredCA)</cp:lastModifiedBy>
  <cp:revision>2</cp:revision>
  <cp:lastPrinted>2018-07-17T19:07:00Z</cp:lastPrinted>
  <dcterms:created xsi:type="dcterms:W3CDTF">2025-05-29T23:20:00Z</dcterms:created>
  <dcterms:modified xsi:type="dcterms:W3CDTF">2025-05-29T23:20:00Z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